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0A59C8B1" w:rsidR="00E820D5" w:rsidRPr="00CF33FA" w:rsidRDefault="00E820D5" w:rsidP="00B5452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42E5F4DB" w14:textId="2A2614C3" w:rsidR="00EF49F0" w:rsidRDefault="00E820D5" w:rsidP="00EF49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EF49F0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EF49F0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EF49F0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0631F5B7" w14:textId="0AEF42E3" w:rsidR="00E820D5" w:rsidRPr="00CF33FA" w:rsidRDefault="008C4171" w:rsidP="008C4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40C8BC53" w14:textId="56E1E492" w:rsidR="008C4171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5676"/>
      </w:tblGrid>
      <w:tr w:rsidR="008C4171" w14:paraId="6EBA0A09" w14:textId="77777777" w:rsidTr="00A86EBA">
        <w:tc>
          <w:tcPr>
            <w:tcW w:w="3669" w:type="dxa"/>
          </w:tcPr>
          <w:p w14:paraId="2F74760E" w14:textId="77777777" w:rsidR="008C4171" w:rsidRDefault="008C4171" w:rsidP="008C4171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457438DD" w14:textId="77777777" w:rsidR="008C4171" w:rsidRDefault="008C4171" w:rsidP="008C417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D64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</w:t>
            </w:r>
          </w:p>
          <w:p w14:paraId="21E1CE74" w14:textId="69720136" w:rsidR="008C4171" w:rsidRDefault="008C4171" w:rsidP="008C417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4171">
              <w:rPr>
                <w:rFonts w:ascii="Times New Roman" w:hAnsi="Times New Roman" w:cs="Times New Roman"/>
                <w:sz w:val="28"/>
                <w:szCs w:val="28"/>
              </w:rPr>
              <w:t xml:space="preserve">Ейского района </w:t>
            </w:r>
          </w:p>
        </w:tc>
      </w:tr>
      <w:tr w:rsidR="008C4171" w14:paraId="16237816" w14:textId="77777777" w:rsidTr="00A86EBA">
        <w:tc>
          <w:tcPr>
            <w:tcW w:w="3669" w:type="dxa"/>
          </w:tcPr>
          <w:p w14:paraId="721FE990" w14:textId="77777777" w:rsidR="008C4171" w:rsidRDefault="008C4171" w:rsidP="008C4171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14:paraId="2355A529" w14:textId="77777777" w:rsid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BEFBC79" w14:textId="6FBD7FD4" w:rsid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</w:t>
            </w:r>
            <w:r w:rsidRPr="008C4171">
              <w:rPr>
                <w:rFonts w:ascii="Times New Roman" w:hAnsi="Times New Roman"/>
              </w:rPr>
              <w:t xml:space="preserve">                                                  </w:t>
            </w:r>
          </w:p>
          <w:p w14:paraId="072DD56B" w14:textId="53DDE9DE" w:rsidR="008C4171" w:rsidRP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4171">
              <w:rPr>
                <w:rFonts w:ascii="Times New Roman" w:hAnsi="Times New Roman"/>
              </w:rPr>
              <w:t>(ФИО заявителя)</w:t>
            </w:r>
          </w:p>
          <w:p w14:paraId="046115EF" w14:textId="5BC855DA" w:rsidR="008C4171" w:rsidRPr="008C4171" w:rsidRDefault="00A227CE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проживающий</w:t>
            </w:r>
            <w:r w:rsidR="008C417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="008C4171">
              <w:rPr>
                <w:rFonts w:ascii="Times New Roman" w:hAnsi="Times New Roman"/>
                <w:sz w:val="28"/>
                <w:szCs w:val="28"/>
              </w:rPr>
              <w:t>) по адресу:  ___________________________</w:t>
            </w:r>
            <w:r w:rsidR="008C4171" w:rsidRPr="008C4171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14:paraId="1B931DCF" w14:textId="4977B207" w:rsidR="008C4171" w:rsidRPr="008C4171" w:rsidRDefault="008C4171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4171">
              <w:rPr>
                <w:rFonts w:ascii="Times New Roman" w:hAnsi="Times New Roman"/>
                <w:sz w:val="28"/>
                <w:szCs w:val="28"/>
              </w:rPr>
              <w:t xml:space="preserve">                               _______________________________________</w:t>
            </w:r>
          </w:p>
          <w:p w14:paraId="17B27D86" w14:textId="753F1F86" w:rsidR="008C4171" w:rsidRPr="008C4171" w:rsidRDefault="00A86EBA" w:rsidP="008C4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 _______________________________</w:t>
            </w:r>
          </w:p>
          <w:p w14:paraId="4D50218A" w14:textId="77777777" w:rsidR="008C4171" w:rsidRDefault="008C4171" w:rsidP="008C4171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D60947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64F85B3" w14:textId="0EECBF61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>ЗАЯВЛЕНИЕ</w:t>
      </w:r>
    </w:p>
    <w:p w14:paraId="33C8E032" w14:textId="65495611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о </w:t>
      </w:r>
      <w:r w:rsidR="00A227CE">
        <w:rPr>
          <w:rFonts w:ascii="Times New Roman" w:hAnsi="Times New Roman"/>
          <w:sz w:val="28"/>
          <w:szCs w:val="28"/>
        </w:rPr>
        <w:t>д</w:t>
      </w:r>
      <w:r w:rsidR="00A227CE">
        <w:rPr>
          <w:rFonts w:ascii="Times New Roman" w:hAnsi="Times New Roman"/>
          <w:sz w:val="28"/>
          <w:szCs w:val="28"/>
        </w:rPr>
        <w:t>ач</w:t>
      </w:r>
      <w:r w:rsidR="00A227CE">
        <w:rPr>
          <w:rFonts w:ascii="Times New Roman" w:hAnsi="Times New Roman"/>
          <w:sz w:val="28"/>
          <w:szCs w:val="28"/>
        </w:rPr>
        <w:t>е</w:t>
      </w:r>
      <w:r w:rsidR="00A227CE">
        <w:rPr>
          <w:rFonts w:ascii="Times New Roman" w:hAnsi="Times New Roman"/>
          <w:sz w:val="28"/>
          <w:szCs w:val="28"/>
        </w:rPr>
        <w:t xml:space="preserve"> письменных разъяснений по</w:t>
      </w:r>
      <w:r w:rsidR="00A227CE" w:rsidRPr="00E804B3">
        <w:rPr>
          <w:rFonts w:ascii="Times New Roman" w:hAnsi="Times New Roman"/>
          <w:color w:val="000000"/>
          <w:sz w:val="28"/>
          <w:szCs w:val="28"/>
        </w:rPr>
        <w:t xml:space="preserve"> вопросам применения нормативных правовых актов Ейского городского поселения Ейского района о местных налогах и сборах</w:t>
      </w:r>
    </w:p>
    <w:p w14:paraId="3C4DB289" w14:textId="77777777" w:rsidR="008C4171" w:rsidRPr="008C4171" w:rsidRDefault="008C4171" w:rsidP="008C41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9284A7" w14:textId="73962C8E" w:rsidR="008C4171" w:rsidRDefault="008C4171" w:rsidP="00A22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C4171">
        <w:rPr>
          <w:rFonts w:ascii="Times New Roman" w:hAnsi="Times New Roman"/>
          <w:sz w:val="28"/>
          <w:szCs w:val="28"/>
        </w:rPr>
        <w:t xml:space="preserve">Прошу  </w:t>
      </w:r>
      <w:r w:rsidR="00A227CE">
        <w:rPr>
          <w:rFonts w:ascii="Times New Roman" w:hAnsi="Times New Roman"/>
          <w:sz w:val="28"/>
          <w:szCs w:val="28"/>
        </w:rPr>
        <w:t>д</w:t>
      </w:r>
      <w:r w:rsidR="00A227CE">
        <w:rPr>
          <w:rFonts w:ascii="Times New Roman" w:hAnsi="Times New Roman"/>
          <w:sz w:val="28"/>
          <w:szCs w:val="28"/>
        </w:rPr>
        <w:t>а</w:t>
      </w:r>
      <w:r w:rsidR="00A227CE">
        <w:rPr>
          <w:rFonts w:ascii="Times New Roman" w:hAnsi="Times New Roman"/>
          <w:sz w:val="28"/>
          <w:szCs w:val="28"/>
        </w:rPr>
        <w:t>ть</w:t>
      </w:r>
      <w:r w:rsidR="00A227CE">
        <w:rPr>
          <w:rFonts w:ascii="Times New Roman" w:hAnsi="Times New Roman"/>
          <w:sz w:val="28"/>
          <w:szCs w:val="28"/>
        </w:rPr>
        <w:t xml:space="preserve"> письменны</w:t>
      </w:r>
      <w:r w:rsidR="00A227CE">
        <w:rPr>
          <w:rFonts w:ascii="Times New Roman" w:hAnsi="Times New Roman"/>
          <w:sz w:val="28"/>
          <w:szCs w:val="28"/>
        </w:rPr>
        <w:t>е</w:t>
      </w:r>
      <w:r w:rsidR="00A227CE">
        <w:rPr>
          <w:rFonts w:ascii="Times New Roman" w:hAnsi="Times New Roman"/>
          <w:sz w:val="28"/>
          <w:szCs w:val="28"/>
        </w:rPr>
        <w:t xml:space="preserve"> разъяснений  по</w:t>
      </w:r>
      <w:r w:rsidR="00A227CE" w:rsidRPr="00E804B3">
        <w:rPr>
          <w:rFonts w:ascii="Times New Roman" w:hAnsi="Times New Roman"/>
          <w:color w:val="000000"/>
          <w:sz w:val="28"/>
          <w:szCs w:val="28"/>
        </w:rPr>
        <w:t xml:space="preserve"> вопросам применения нормативных правовых актов Ейского городского поселения Ейского района о местных налогах и сборах</w:t>
      </w:r>
      <w:r w:rsidR="00A227CE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</w:t>
      </w:r>
    </w:p>
    <w:p w14:paraId="7D34D4AA" w14:textId="746BA15B" w:rsidR="00A227CE" w:rsidRPr="00A227CE" w:rsidRDefault="00A227CE" w:rsidP="00A227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227CE">
        <w:rPr>
          <w:rFonts w:ascii="Times New Roman" w:hAnsi="Times New Roman"/>
          <w:color w:val="000000"/>
          <w:sz w:val="24"/>
          <w:szCs w:val="24"/>
        </w:rPr>
        <w:t>(указывается наименование НПА</w:t>
      </w:r>
      <w:r>
        <w:rPr>
          <w:rFonts w:ascii="Times New Roman" w:hAnsi="Times New Roman"/>
          <w:color w:val="000000"/>
          <w:sz w:val="24"/>
          <w:szCs w:val="24"/>
        </w:rPr>
        <w:t xml:space="preserve"> и  (или) его реквизиты)</w:t>
      </w:r>
    </w:p>
    <w:p w14:paraId="135B485E" w14:textId="77777777" w:rsidR="008C4171" w:rsidRDefault="008C4171" w:rsidP="008C4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9ADA46E" w14:textId="77777777" w:rsidR="0011598E" w:rsidRDefault="0011598E" w:rsidP="00B5452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при личном обращении в МФЦ на бумажном носителе;</w:t>
      </w:r>
    </w:p>
    <w:p w14:paraId="17A4D51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6B66B8C1" w:rsidR="0011598E" w:rsidRDefault="0011598E" w:rsidP="0011598E">
      <w:pPr>
        <w:jc w:val="both"/>
        <w:rPr>
          <w:rFonts w:ascii="PT Astra Serif" w:hAnsi="PT Astra Serif"/>
          <w:sz w:val="24"/>
        </w:rPr>
      </w:pPr>
      <w:r w:rsidRPr="00A86EBA">
        <w:rPr>
          <w:rFonts w:ascii="Times New Roman" w:hAnsi="Times New Roman"/>
          <w:sz w:val="28"/>
          <w:szCs w:val="28"/>
        </w:rPr>
        <w:t>Заявитель: _</w:t>
      </w:r>
      <w:r>
        <w:rPr>
          <w:rFonts w:ascii="PT Astra Serif" w:hAnsi="PT Astra Serif"/>
          <w:sz w:val="24"/>
        </w:rPr>
        <w:t>_________________________________________/ ________</w:t>
      </w:r>
      <w:r w:rsidR="008C4171">
        <w:rPr>
          <w:rFonts w:ascii="PT Astra Serif" w:hAnsi="PT Astra Serif"/>
          <w:sz w:val="24"/>
        </w:rPr>
        <w:t>_____________</w:t>
      </w:r>
      <w:r>
        <w:rPr>
          <w:rFonts w:ascii="PT Astra Serif" w:hAnsi="PT Astra Serif"/>
          <w:sz w:val="24"/>
        </w:rPr>
        <w:t>___/</w:t>
      </w:r>
    </w:p>
    <w:p w14:paraId="3DAA66F9" w14:textId="2FF3F872" w:rsidR="0011598E" w:rsidRDefault="0011598E" w:rsidP="008C4171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(Ф.И.О.)                                              (подпись)</w:t>
      </w:r>
    </w:p>
    <w:p w14:paraId="4D3D30A7" w14:textId="77777777" w:rsidR="0011598E" w:rsidRDefault="0011598E" w:rsidP="0011598E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6EC8BB16" w14:textId="77777777" w:rsidR="004C4680" w:rsidRDefault="004C4680" w:rsidP="004C468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финансово-</w:t>
      </w:r>
    </w:p>
    <w:p w14:paraId="25BE3820" w14:textId="77777777" w:rsidR="004C4680" w:rsidRPr="00975BDB" w:rsidRDefault="004C4680" w:rsidP="004C468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З.В. Журавлева</w:t>
      </w:r>
    </w:p>
    <w:p w14:paraId="0D7BE44B" w14:textId="77777777" w:rsidR="004C4680" w:rsidRPr="00975BDB" w:rsidRDefault="004C4680" w:rsidP="004C4680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4820"/>
        <w:contextualSpacing/>
        <w:mirrorIndents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54525" w:rsidRPr="00CF33FA" w14:paraId="6985E718" w14:textId="77777777" w:rsidTr="00CE58DA">
        <w:tc>
          <w:tcPr>
            <w:tcW w:w="4672" w:type="dxa"/>
          </w:tcPr>
          <w:p w14:paraId="7971718A" w14:textId="77777777" w:rsidR="00B54525" w:rsidRPr="00CF33FA" w:rsidRDefault="00B5452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01DC4BE" w14:textId="601E778F" w:rsidR="00B54525" w:rsidRPr="00CF33FA" w:rsidRDefault="00B5452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7126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1FE07BDE" w14:textId="0BDD9BE5" w:rsidR="00EF49F0" w:rsidRDefault="00B54525" w:rsidP="00EF49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86EBA">
              <w:rPr>
                <w:rFonts w:ascii="Times New Roman" w:hAnsi="Times New Roman"/>
                <w:sz w:val="28"/>
                <w:szCs w:val="28"/>
              </w:rPr>
              <w:t>«</w:t>
            </w:r>
            <w:r w:rsidR="00EF49F0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EF49F0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EF49F0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54520490" w14:textId="01FCC746" w:rsidR="00B54525" w:rsidRPr="00CF33FA" w:rsidRDefault="00A86EBA" w:rsidP="00A86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0279B8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Способ получения результата Услуги:  </w:t>
      </w:r>
    </w:p>
    <w:p w14:paraId="3D1B7235" w14:textId="77777777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в МФЦ (в случае подачи заявления через МФЦ): </w:t>
      </w:r>
      <w:r w:rsidRPr="00571266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266">
        <w:rPr>
          <w:rFonts w:ascii="Times New Roman" w:eastAsiaTheme="minorHAnsi" w:hAnsi="Times New Roman" w:cs="Calibri"/>
          <w:sz w:val="24"/>
          <w:szCs w:val="24"/>
          <w:lang w:eastAsia="en-US"/>
        </w:rPr>
        <w:t>да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571266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266">
        <w:rPr>
          <w:rFonts w:ascii="Times New Roman" w:eastAsiaTheme="minorHAnsi" w:hAnsi="Times New Roman" w:cs="Calibri"/>
          <w:sz w:val="24"/>
          <w:szCs w:val="24"/>
          <w:lang w:eastAsia="en-US"/>
        </w:rPr>
        <w:t>нет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60F92DFA" w14:textId="77777777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посредством почтового отправления: </w:t>
      </w:r>
      <w:r w:rsidRPr="00571266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266">
        <w:rPr>
          <w:rFonts w:ascii="Times New Roman" w:eastAsiaTheme="minorHAnsi" w:hAnsi="Times New Roman" w:cs="Calibri"/>
          <w:sz w:val="24"/>
          <w:szCs w:val="24"/>
          <w:lang w:eastAsia="en-US"/>
        </w:rPr>
        <w:t>да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571266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266">
        <w:rPr>
          <w:rFonts w:ascii="Times New Roman" w:eastAsiaTheme="minorHAnsi" w:hAnsi="Times New Roman" w:cs="Calibri"/>
          <w:sz w:val="24"/>
          <w:szCs w:val="24"/>
          <w:lang w:eastAsia="en-US"/>
        </w:rPr>
        <w:t>нет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5265AEAE" w14:textId="77777777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посредством Регионального портала: </w:t>
      </w:r>
      <w:r w:rsidRPr="00571266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266">
        <w:rPr>
          <w:rFonts w:ascii="Times New Roman" w:eastAsiaTheme="minorHAnsi" w:hAnsi="Times New Roman" w:cs="Calibri"/>
          <w:sz w:val="24"/>
          <w:szCs w:val="24"/>
          <w:lang w:eastAsia="en-US"/>
        </w:rPr>
        <w:t>да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571266">
        <w:rPr>
          <w:rFonts w:ascii="MS Gothic" w:eastAsia="MS Gothic" w:hAnsi="MS Gothic" w:cs="MS Gothic" w:hint="eastAsia"/>
          <w:sz w:val="24"/>
          <w:szCs w:val="24"/>
          <w:lang w:eastAsia="en-US"/>
        </w:rPr>
        <w:t>☐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71266">
        <w:rPr>
          <w:rFonts w:ascii="Times New Roman" w:eastAsiaTheme="minorHAnsi" w:hAnsi="Times New Roman" w:cs="Calibri"/>
          <w:sz w:val="24"/>
          <w:szCs w:val="24"/>
          <w:lang w:eastAsia="en-US"/>
        </w:rPr>
        <w:t>нет</w:t>
      </w: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; </w:t>
      </w:r>
    </w:p>
    <w:p w14:paraId="546D3E3D" w14:textId="77777777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7D81654" w14:textId="49DEC7ED" w:rsidR="00571266" w:rsidRDefault="00571266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</w:t>
      </w:r>
    </w:p>
    <w:p w14:paraId="7DF9917C" w14:textId="3169185B" w:rsidR="0011598E" w:rsidRPr="00571266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1266">
        <w:rPr>
          <w:rFonts w:ascii="Times New Roman" w:eastAsiaTheme="minorHAnsi" w:hAnsi="Times New Roman"/>
          <w:sz w:val="24"/>
          <w:szCs w:val="24"/>
          <w:lang w:eastAsia="en-US"/>
        </w:rPr>
        <w:t xml:space="preserve">Дата подачи заявления </w:t>
      </w:r>
    </w:p>
    <w:p w14:paraId="7AB3A557" w14:textId="4B74807F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63FD1834" w14:textId="77777777" w:rsidR="004C4680" w:rsidRDefault="004C4680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4E4D5A3" w14:textId="77777777" w:rsidR="004C4680" w:rsidRDefault="004C4680" w:rsidP="004C468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финансово-</w:t>
      </w:r>
    </w:p>
    <w:p w14:paraId="29E499E5" w14:textId="4F725D08" w:rsidR="004C4680" w:rsidRPr="00975BDB" w:rsidRDefault="004C4680" w:rsidP="004C468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З.В. Журавлева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54525" w:rsidRPr="00CF33FA" w14:paraId="6FD2D458" w14:textId="77777777" w:rsidTr="00571266">
        <w:tc>
          <w:tcPr>
            <w:tcW w:w="4672" w:type="dxa"/>
          </w:tcPr>
          <w:p w14:paraId="124ACBBF" w14:textId="77777777" w:rsidR="004C4680" w:rsidRPr="00CF33FA" w:rsidRDefault="004C4680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A77280A" w14:textId="25651075" w:rsidR="00B54525" w:rsidRPr="00CF33FA" w:rsidRDefault="00B54525" w:rsidP="0057126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7126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2847F6AE" w14:textId="526766B9" w:rsidR="00B54525" w:rsidRPr="00781516" w:rsidRDefault="00B54525" w:rsidP="00CE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A86EBA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A86EBA" w:rsidRPr="00526A38">
              <w:rPr>
                <w:bCs/>
                <w:sz w:val="28"/>
                <w:szCs w:val="28"/>
              </w:rPr>
              <w:t xml:space="preserve">  </w:t>
            </w:r>
            <w:r w:rsidR="00A86EBA" w:rsidRPr="00DB0981">
              <w:rPr>
                <w:color w:val="000000"/>
                <w:sz w:val="28"/>
                <w:szCs w:val="28"/>
              </w:rPr>
              <w:t xml:space="preserve"> </w:t>
            </w:r>
            <w:r w:rsidR="00A86EBA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  <w:p w14:paraId="6BCF2C07" w14:textId="77777777" w:rsidR="00B54525" w:rsidRPr="00CF33FA" w:rsidRDefault="00B54525" w:rsidP="00CE58DA">
            <w:pPr>
              <w:spacing w:after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D8F8F0" w14:textId="77777777" w:rsidR="00B54525" w:rsidRPr="00CF33FA" w:rsidRDefault="00B54525" w:rsidP="00CE58D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339C39" w14:textId="21DD8884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2A046421" w14:textId="77777777" w:rsidR="00571266" w:rsidRDefault="00571266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7B36BBC" w14:textId="52BF9E1E" w:rsidR="00571266" w:rsidRDefault="00571266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</w:t>
      </w:r>
    </w:p>
    <w:p w14:paraId="12642BCB" w14:textId="545D38D1" w:rsidR="00E820D5" w:rsidRPr="00CE223E" w:rsidRDefault="00571266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E820D5"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ата подачи заявления   </w:t>
      </w:r>
    </w:p>
    <w:p w14:paraId="603D8694" w14:textId="77777777" w:rsidR="00571266" w:rsidRDefault="00571266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17598484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2194D81A" w14:textId="77777777" w:rsidR="004C4680" w:rsidRDefault="004C4680" w:rsidP="004C468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финансово-</w:t>
      </w:r>
    </w:p>
    <w:p w14:paraId="663316C3" w14:textId="77777777" w:rsidR="004C4680" w:rsidRPr="00975BDB" w:rsidRDefault="004C4680" w:rsidP="004C4680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З.В. Журавлева</w:t>
      </w:r>
    </w:p>
    <w:p w14:paraId="50FD3551" w14:textId="77777777" w:rsidR="004C4680" w:rsidRPr="00975BDB" w:rsidRDefault="004C4680" w:rsidP="004C4680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4820"/>
        <w:contextualSpacing/>
        <w:mirrorIndents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1CF355A5" w14:textId="77777777" w:rsidR="004C4680" w:rsidRPr="00975BDB" w:rsidRDefault="004C4680" w:rsidP="004C4680">
      <w:pPr>
        <w:pStyle w:val="ad"/>
        <w:widowControl w:val="0"/>
        <w:suppressLineNumbers/>
        <w:suppressAutoHyphens/>
        <w:spacing w:before="0" w:beforeAutospacing="0" w:after="0" w:afterAutospacing="0"/>
        <w:contextualSpacing/>
        <w:mirrorIndents/>
        <w:rPr>
          <w:sz w:val="28"/>
          <w:szCs w:val="28"/>
        </w:rPr>
      </w:pPr>
    </w:p>
    <w:p w14:paraId="36B786FC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9C24851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D5D0BF0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59FDF17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13E3439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5B35C1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FAEB9E3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350A61B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E820D5" w:rsidSect="00A86EBA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B3"/>
    <w:rsid w:val="00053185"/>
    <w:rsid w:val="0011598E"/>
    <w:rsid w:val="001E0B07"/>
    <w:rsid w:val="00420ABC"/>
    <w:rsid w:val="004B440B"/>
    <w:rsid w:val="004C4680"/>
    <w:rsid w:val="00512480"/>
    <w:rsid w:val="00571266"/>
    <w:rsid w:val="008C4171"/>
    <w:rsid w:val="00927FCE"/>
    <w:rsid w:val="00951AAE"/>
    <w:rsid w:val="00A227CE"/>
    <w:rsid w:val="00A86EBA"/>
    <w:rsid w:val="00B21172"/>
    <w:rsid w:val="00B54525"/>
    <w:rsid w:val="00C81CB3"/>
    <w:rsid w:val="00E820D5"/>
    <w:rsid w:val="00ED2D17"/>
    <w:rsid w:val="00EF2C36"/>
    <w:rsid w:val="00EF49F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417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Normal (Web)"/>
    <w:basedOn w:val="a"/>
    <w:unhideWhenUsed/>
    <w:rsid w:val="004C46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10</cp:revision>
  <dcterms:created xsi:type="dcterms:W3CDTF">2025-09-26T12:19:00Z</dcterms:created>
  <dcterms:modified xsi:type="dcterms:W3CDTF">2026-01-19T12:45:00Z</dcterms:modified>
</cp:coreProperties>
</file>